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C62C82" w:rsidRPr="00C62C82">
        <w:rPr>
          <w:rFonts w:ascii="標楷體" w:eastAsia="標楷體" w:hAnsi="標楷體" w:cs="標楷體" w:hint="eastAsia"/>
          <w:b/>
          <w:sz w:val="28"/>
          <w:szCs w:val="28"/>
        </w:rPr>
        <w:t>故事導讀-Love 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0"/>
        <w:gridCol w:w="1416"/>
        <w:gridCol w:w="3051"/>
        <w:gridCol w:w="953"/>
        <w:gridCol w:w="1230"/>
        <w:gridCol w:w="1275"/>
      </w:tblGrid>
      <w:tr w:rsidR="00A12F66" w:rsidRPr="00B725EB" w:rsidTr="00C67004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C67004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2016/10/15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631FF3" w:rsidRPr="00B725EB" w:rsidTr="0047783D">
        <w:tc>
          <w:tcPr>
            <w:tcW w:w="791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2016/10/20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美術用紙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31FF3" w:rsidRPr="00B725EB" w:rsidTr="0047783D">
        <w:tc>
          <w:tcPr>
            <w:tcW w:w="791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美術用紙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631FF3" w:rsidRPr="00B725EB" w:rsidTr="0047783D">
        <w:tc>
          <w:tcPr>
            <w:tcW w:w="791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美術用紙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圓筒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2016/11/15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色紙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631FF3" w:rsidRPr="00B725EB" w:rsidTr="0047783D">
        <w:tc>
          <w:tcPr>
            <w:tcW w:w="791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環保購物袋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31FF3" w:rsidRPr="00B725EB" w:rsidTr="0047783D">
        <w:tc>
          <w:tcPr>
            <w:tcW w:w="791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包裝繩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洪苡馨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護貝膠膜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洪苡馨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圓筒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2016/11/30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陳品樺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2016/11/30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楊詠翔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2016/12/05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2016/10/22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31FF3" w:rsidRPr="00B725EB" w:rsidTr="0047783D">
        <w:tc>
          <w:tcPr>
            <w:tcW w:w="791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2016/11/19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31FF3" w:rsidRPr="00B725EB" w:rsidTr="0047783D">
        <w:tc>
          <w:tcPr>
            <w:tcW w:w="791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球針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31FF3" w:rsidRPr="00B725EB" w:rsidTr="0047783D">
        <w:tc>
          <w:tcPr>
            <w:tcW w:w="791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打氣筒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2016/11/18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李廷浩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2016/11/02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冰棒糖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氣球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631FF3" w:rsidRPr="00B725EB" w:rsidTr="0047783D">
        <w:tc>
          <w:tcPr>
            <w:tcW w:w="791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631FF3" w:rsidRPr="00B725EB" w:rsidTr="0047783D">
        <w:tc>
          <w:tcPr>
            <w:tcW w:w="791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FF3" w:rsidRPr="00631FF3" w:rsidRDefault="00631FF3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62C82" w:rsidRPr="00B725EB" w:rsidTr="0047783D">
        <w:tc>
          <w:tcPr>
            <w:tcW w:w="79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2016/11/25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C82" w:rsidRPr="00631FF3" w:rsidRDefault="00C62C82" w:rsidP="0047783D">
            <w:pPr>
              <w:jc w:val="center"/>
              <w:rPr>
                <w:rFonts w:ascii="標楷體" w:eastAsia="標楷體" w:hAnsi="標楷體"/>
              </w:rPr>
            </w:pPr>
            <w:r w:rsidRPr="00631FF3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A12F66" w:rsidRPr="00B725EB" w:rsidTr="00C67004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C62C82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10042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631FF3" w:rsidRDefault="00631FF3" w:rsidP="00A12F66">
      <w:pPr>
        <w:rPr>
          <w:rFonts w:ascii="標楷體" w:eastAsia="標楷體" w:hAnsi="標楷體" w:cs="Times New Roman"/>
          <w:b/>
          <w:szCs w:val="24"/>
        </w:rPr>
      </w:pPr>
    </w:p>
    <w:p w:rsidR="00631FF3" w:rsidRDefault="00631FF3" w:rsidP="00A12F66">
      <w:pPr>
        <w:rPr>
          <w:rFonts w:ascii="標楷體" w:eastAsia="標楷體" w:hAnsi="標楷體" w:cs="Times New Roman"/>
          <w:b/>
          <w:szCs w:val="24"/>
        </w:rPr>
      </w:pPr>
    </w:p>
    <w:p w:rsidR="00631FF3" w:rsidRDefault="00631FF3" w:rsidP="00A12F66">
      <w:pPr>
        <w:rPr>
          <w:rFonts w:ascii="標楷體" w:eastAsia="標楷體" w:hAnsi="標楷體" w:cs="Times New Roman"/>
          <w:b/>
          <w:szCs w:val="24"/>
        </w:rPr>
      </w:pPr>
    </w:p>
    <w:p w:rsidR="00631FF3" w:rsidRDefault="00631FF3" w:rsidP="00A12F66">
      <w:pPr>
        <w:rPr>
          <w:rFonts w:ascii="標楷體" w:eastAsia="標楷體" w:hAnsi="標楷體" w:cs="Times New Roman"/>
          <w:b/>
          <w:szCs w:val="24"/>
        </w:rPr>
      </w:pPr>
    </w:p>
    <w:p w:rsidR="00631FF3" w:rsidRPr="00805558" w:rsidRDefault="00631FF3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C67004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C8" w:rsidRDefault="00B079C8" w:rsidP="00A12F66">
      <w:r>
        <w:separator/>
      </w:r>
    </w:p>
  </w:endnote>
  <w:endnote w:type="continuationSeparator" w:id="0">
    <w:p w:rsidR="00B079C8" w:rsidRDefault="00B079C8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040561">
    <w:pPr>
      <w:pStyle w:val="a5"/>
    </w:pPr>
    <w:r>
      <w:rPr>
        <w:rFonts w:hint="eastAsia"/>
      </w:rPr>
      <w:t xml:space="preserve">                                                                                     </w:t>
    </w:r>
    <w:r w:rsidR="00A12F66"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C8" w:rsidRDefault="00B079C8" w:rsidP="00A12F66">
      <w:r>
        <w:separator/>
      </w:r>
    </w:p>
  </w:footnote>
  <w:footnote w:type="continuationSeparator" w:id="0">
    <w:p w:rsidR="00B079C8" w:rsidRDefault="00B079C8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E1739B" w:rsidRDefault="00C67004">
    <w:pPr>
      <w:pStyle w:val="a3"/>
      <w:rPr>
        <w:b/>
      </w:rPr>
    </w:pPr>
    <w:bookmarkStart w:id="0" w:name="_GoBack"/>
    <w:r w:rsidRPr="00E1739B">
      <w:rPr>
        <w:rFonts w:hint="eastAsia"/>
        <w:b/>
      </w:rPr>
      <w:t xml:space="preserve">18th </w:t>
    </w:r>
    <w:r w:rsidRPr="00E1739B">
      <w:rPr>
        <w:rFonts w:hint="eastAsia"/>
        <w:b/>
      </w:rPr>
      <w:t>總務組</w:t>
    </w:r>
    <w:r w:rsidRPr="00E1739B">
      <w:rPr>
        <w:rFonts w:hint="eastAsia"/>
        <w:b/>
      </w:rPr>
      <w:t>-</w:t>
    </w:r>
    <w:r w:rsidRPr="00E1739B">
      <w:rPr>
        <w:rFonts w:hint="eastAsia"/>
        <w:b/>
      </w:rPr>
      <w:t>總務傳承資料</w:t>
    </w:r>
    <w:r w:rsidR="00A12F66" w:rsidRPr="00E1739B">
      <w:rPr>
        <w:b/>
        <w:noProof/>
      </w:rPr>
      <w:drawing>
        <wp:anchor distT="0" distB="0" distL="114300" distR="114300" simplePos="0" relativeHeight="251658240" behindDoc="1" locked="0" layoutInCell="1" allowOverlap="1" wp14:anchorId="13699DA9" wp14:editId="55D21663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40561"/>
    <w:rsid w:val="00365BF3"/>
    <w:rsid w:val="0047783D"/>
    <w:rsid w:val="005D0670"/>
    <w:rsid w:val="00631FF3"/>
    <w:rsid w:val="008132D4"/>
    <w:rsid w:val="00A12F66"/>
    <w:rsid w:val="00B054D5"/>
    <w:rsid w:val="00B079C8"/>
    <w:rsid w:val="00BF4D4D"/>
    <w:rsid w:val="00C00B14"/>
    <w:rsid w:val="00C62C82"/>
    <w:rsid w:val="00C67004"/>
    <w:rsid w:val="00E1739B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788</Characters>
  <Application>Microsoft Office Word</Application>
  <DocSecurity>0</DocSecurity>
  <Lines>6</Lines>
  <Paragraphs>1</Paragraphs>
  <ScaleCrop>false</ScaleCrop>
  <Company>user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2016-03-27T07:35:00Z</dcterms:created>
  <dcterms:modified xsi:type="dcterms:W3CDTF">2017-03-08T12:42:00Z</dcterms:modified>
</cp:coreProperties>
</file>